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54098" w14:textId="12CBD8FA" w:rsidR="004D04D9" w:rsidRPr="002F7E55" w:rsidRDefault="00853ED7" w:rsidP="004D57E1">
      <w:pPr>
        <w:spacing w:after="0"/>
        <w:rPr>
          <w:b/>
          <w:color w:val="FF0000"/>
        </w:rPr>
      </w:pPr>
      <w:r w:rsidRPr="002F7E55">
        <w:rPr>
          <w:b/>
          <w:color w:val="FF0000"/>
        </w:rPr>
        <w:t xml:space="preserve"> </w:t>
      </w:r>
    </w:p>
    <w:p w14:paraId="5076D009" w14:textId="41CC1897" w:rsidR="004D57E1" w:rsidRPr="00DF0646" w:rsidRDefault="004D57E1" w:rsidP="004D57E1">
      <w:pPr>
        <w:spacing w:after="0"/>
        <w:rPr>
          <w:bCs/>
        </w:rPr>
      </w:pPr>
      <w:r w:rsidRPr="00DF0646">
        <w:rPr>
          <w:b/>
        </w:rPr>
        <w:t>Call to order</w:t>
      </w:r>
      <w:r w:rsidR="00421175" w:rsidRPr="00DF0646">
        <w:rPr>
          <w:b/>
        </w:rPr>
        <w:t>:</w:t>
      </w:r>
      <w:r w:rsidR="00D52EED">
        <w:rPr>
          <w:b/>
        </w:rPr>
        <w:t xml:space="preserve"> </w:t>
      </w:r>
      <w:r w:rsidR="00D52EED" w:rsidRPr="00D52EED">
        <w:rPr>
          <w:bCs/>
        </w:rPr>
        <w:t>John</w:t>
      </w:r>
      <w:r w:rsidR="00D52EED">
        <w:rPr>
          <w:b/>
        </w:rPr>
        <w:t xml:space="preserve"> </w:t>
      </w:r>
      <w:r w:rsidR="00223DB1" w:rsidRPr="00DF0646">
        <w:rPr>
          <w:bCs/>
        </w:rPr>
        <w:t>called the meeting to order at 7:</w:t>
      </w:r>
      <w:r w:rsidR="00037424" w:rsidRPr="00DF0646">
        <w:rPr>
          <w:bCs/>
        </w:rPr>
        <w:t>3</w:t>
      </w:r>
      <w:r w:rsidR="002C07C8">
        <w:rPr>
          <w:bCs/>
        </w:rPr>
        <w:t>0</w:t>
      </w:r>
      <w:r w:rsidR="00223DB1" w:rsidRPr="00DF0646">
        <w:rPr>
          <w:bCs/>
        </w:rPr>
        <w:t xml:space="preserve"> AM</w:t>
      </w:r>
    </w:p>
    <w:p w14:paraId="76B043A8" w14:textId="03328496" w:rsidR="003F0965" w:rsidRDefault="004D57E1" w:rsidP="004D57E1">
      <w:pPr>
        <w:spacing w:after="0"/>
        <w:rPr>
          <w:bCs/>
        </w:rPr>
      </w:pPr>
      <w:r w:rsidRPr="00DF0646">
        <w:rPr>
          <w:b/>
        </w:rPr>
        <w:t>Roll call</w:t>
      </w:r>
      <w:r w:rsidR="00421175" w:rsidRPr="00DF0646">
        <w:rPr>
          <w:b/>
        </w:rPr>
        <w:t>:</w:t>
      </w:r>
      <w:r w:rsidR="00885E83" w:rsidRPr="00DF0646">
        <w:rPr>
          <w:b/>
        </w:rPr>
        <w:t xml:space="preserve"> </w:t>
      </w:r>
      <w:r w:rsidR="00334FDE" w:rsidRPr="00DF0646">
        <w:rPr>
          <w:b/>
        </w:rPr>
        <w:t>Present:</w:t>
      </w:r>
      <w:r w:rsidR="00BF218B">
        <w:rPr>
          <w:b/>
        </w:rPr>
        <w:t xml:space="preserve"> </w:t>
      </w:r>
      <w:r w:rsidR="00BF218B" w:rsidRPr="00BF218B">
        <w:rPr>
          <w:bCs/>
        </w:rPr>
        <w:t xml:space="preserve">Laurel </w:t>
      </w:r>
      <w:r w:rsidR="00BF218B" w:rsidRPr="00DF0646">
        <w:rPr>
          <w:bCs/>
        </w:rPr>
        <w:t>Driskell</w:t>
      </w:r>
      <w:r w:rsidR="00334FDE">
        <w:rPr>
          <w:bCs/>
        </w:rPr>
        <w:t>,</w:t>
      </w:r>
      <w:r w:rsidR="000936F4">
        <w:rPr>
          <w:bCs/>
        </w:rPr>
        <w:t xml:space="preserve"> </w:t>
      </w:r>
      <w:r w:rsidR="00806C1A">
        <w:rPr>
          <w:bCs/>
        </w:rPr>
        <w:t>John</w:t>
      </w:r>
      <w:r w:rsidR="00D52EED">
        <w:rPr>
          <w:bCs/>
        </w:rPr>
        <w:t xml:space="preserve"> Reber, Mike Wilson</w:t>
      </w:r>
      <w:r w:rsidR="00F76961">
        <w:rPr>
          <w:bCs/>
        </w:rPr>
        <w:t xml:space="preserve">, </w:t>
      </w:r>
      <w:r w:rsidR="00421C9A">
        <w:rPr>
          <w:bCs/>
        </w:rPr>
        <w:t>Aaron</w:t>
      </w:r>
      <w:r w:rsidR="00A14E70">
        <w:rPr>
          <w:bCs/>
        </w:rPr>
        <w:t xml:space="preserve"> </w:t>
      </w:r>
      <w:r w:rsidR="008E4472">
        <w:rPr>
          <w:bCs/>
        </w:rPr>
        <w:t>Wedel</w:t>
      </w:r>
      <w:r w:rsidR="00B025B5">
        <w:rPr>
          <w:bCs/>
        </w:rPr>
        <w:t xml:space="preserve">, </w:t>
      </w:r>
      <w:r w:rsidR="00806C1A">
        <w:rPr>
          <w:bCs/>
        </w:rPr>
        <w:t>Kelli Webb</w:t>
      </w:r>
      <w:r w:rsidR="00931C77">
        <w:rPr>
          <w:bCs/>
        </w:rPr>
        <w:t>, Hank Boyer, Stephanie Gillig</w:t>
      </w:r>
      <w:r w:rsidR="00C67AC0">
        <w:rPr>
          <w:bCs/>
        </w:rPr>
        <w:t>, Eric Montoy, John Hendrick Jera Richardson, Christi Nuding</w:t>
      </w:r>
      <w:r w:rsidR="00780D42">
        <w:rPr>
          <w:bCs/>
        </w:rPr>
        <w:t>, Stephanie Anderson</w:t>
      </w:r>
    </w:p>
    <w:p w14:paraId="457B177D" w14:textId="05CC3EDE" w:rsidR="00EF64B1" w:rsidRPr="00DF0646" w:rsidRDefault="00EF64B1" w:rsidP="004D57E1">
      <w:pPr>
        <w:spacing w:after="0"/>
        <w:rPr>
          <w:b/>
        </w:rPr>
      </w:pPr>
      <w:r w:rsidRPr="00CA2218">
        <w:rPr>
          <w:b/>
        </w:rPr>
        <w:t>Absent</w:t>
      </w:r>
      <w:r>
        <w:rPr>
          <w:bCs/>
        </w:rPr>
        <w:t xml:space="preserve"> </w:t>
      </w:r>
      <w:r w:rsidR="00931C77">
        <w:rPr>
          <w:bCs/>
        </w:rPr>
        <w:t>Tim Blake</w:t>
      </w:r>
      <w:r w:rsidR="00780D42">
        <w:rPr>
          <w:bCs/>
        </w:rPr>
        <w:t xml:space="preserve">, Matt </w:t>
      </w:r>
      <w:proofErr w:type="spellStart"/>
      <w:r w:rsidR="00780D42">
        <w:rPr>
          <w:bCs/>
        </w:rPr>
        <w:t>Pestinger</w:t>
      </w:r>
      <w:proofErr w:type="spellEnd"/>
      <w:r w:rsidR="00780D42">
        <w:rPr>
          <w:bCs/>
        </w:rPr>
        <w:t xml:space="preserve"> </w:t>
      </w:r>
    </w:p>
    <w:p w14:paraId="6EE2E18B" w14:textId="2065A83C" w:rsidR="003F0965" w:rsidRDefault="00DF0646" w:rsidP="004D57E1">
      <w:pPr>
        <w:spacing w:after="0"/>
        <w:rPr>
          <w:bCs/>
        </w:rPr>
      </w:pPr>
      <w:r>
        <w:rPr>
          <w:b/>
        </w:rPr>
        <w:t xml:space="preserve">SDI: </w:t>
      </w:r>
      <w:r w:rsidRPr="00DF0646">
        <w:rPr>
          <w:bCs/>
        </w:rPr>
        <w:t xml:space="preserve">Leslie Bishop, </w:t>
      </w:r>
      <w:r w:rsidR="009A7A7D">
        <w:rPr>
          <w:bCs/>
        </w:rPr>
        <w:t>Dian Gebhardt</w:t>
      </w:r>
      <w:r w:rsidR="00EF64B1">
        <w:rPr>
          <w:bCs/>
        </w:rPr>
        <w:t>, April Rickman</w:t>
      </w:r>
      <w:r w:rsidR="00031D0A">
        <w:rPr>
          <w:bCs/>
        </w:rPr>
        <w:t xml:space="preserve"> </w:t>
      </w:r>
    </w:p>
    <w:p w14:paraId="00033980" w14:textId="69F979A7" w:rsidR="00806C1A" w:rsidRPr="00DF0646" w:rsidRDefault="00806C1A" w:rsidP="004D57E1">
      <w:pPr>
        <w:spacing w:after="0"/>
        <w:rPr>
          <w:b/>
        </w:rPr>
      </w:pPr>
      <w:r w:rsidRPr="00806C1A">
        <w:rPr>
          <w:b/>
        </w:rPr>
        <w:t>Guest:</w:t>
      </w:r>
      <w:r>
        <w:rPr>
          <w:bCs/>
        </w:rPr>
        <w:t xml:space="preserve"> </w:t>
      </w:r>
      <w:r w:rsidR="000B72C3">
        <w:rPr>
          <w:bCs/>
        </w:rPr>
        <w:t>Jacob Wood – City of Salina</w:t>
      </w:r>
    </w:p>
    <w:p w14:paraId="5E306285" w14:textId="6A5EA556" w:rsidR="00203639" w:rsidRPr="00DF0646" w:rsidRDefault="00203639" w:rsidP="00203639">
      <w:pPr>
        <w:spacing w:after="0"/>
        <w:rPr>
          <w:b/>
        </w:rPr>
      </w:pPr>
      <w:r w:rsidRPr="00DF0646">
        <w:rPr>
          <w:b/>
        </w:rPr>
        <w:t>Approval of agenda</w:t>
      </w:r>
      <w:r w:rsidR="00C7433C" w:rsidRPr="00DF0646">
        <w:rPr>
          <w:b/>
        </w:rPr>
        <w:t>:</w:t>
      </w:r>
      <w:r w:rsidR="0063244E">
        <w:rPr>
          <w:b/>
        </w:rPr>
        <w:t xml:space="preserve"> </w:t>
      </w:r>
    </w:p>
    <w:p w14:paraId="77C0A4C1" w14:textId="0838E236" w:rsidR="00BB6AD6" w:rsidRPr="00DF0646" w:rsidRDefault="00BB6AD6" w:rsidP="00203639">
      <w:pPr>
        <w:spacing w:after="0"/>
        <w:ind w:firstLine="720"/>
      </w:pPr>
      <w:r w:rsidRPr="00DF0646">
        <w:t xml:space="preserve">Agenda </w:t>
      </w:r>
      <w:r w:rsidR="002C0F52" w:rsidRPr="00DF0646">
        <w:t>approved.</w:t>
      </w:r>
      <w:r w:rsidR="003F0965" w:rsidRPr="00DF0646">
        <w:t xml:space="preserve"> </w:t>
      </w:r>
    </w:p>
    <w:p w14:paraId="203862B7" w14:textId="1E6F8648" w:rsidR="00037BB6" w:rsidRDefault="00780D42" w:rsidP="002C0F52">
      <w:pPr>
        <w:spacing w:after="0"/>
        <w:ind w:firstLine="720"/>
      </w:pPr>
      <w:r>
        <w:t>Oct 17</w:t>
      </w:r>
      <w:r w:rsidR="00806C1A">
        <w:t xml:space="preserve">, </w:t>
      </w:r>
      <w:r w:rsidR="00A46AF0">
        <w:t>2024,</w:t>
      </w:r>
      <w:r w:rsidR="00806C1A">
        <w:t xml:space="preserve"> </w:t>
      </w:r>
      <w:r w:rsidR="00D52EED">
        <w:t>minutes</w:t>
      </w:r>
      <w:r w:rsidR="00EF64B1">
        <w:t xml:space="preserve"> </w:t>
      </w:r>
      <w:r w:rsidR="00203639" w:rsidRPr="00DF0646">
        <w:t xml:space="preserve">Financial </w:t>
      </w:r>
      <w:r w:rsidR="00D92FB2" w:rsidRPr="00DF0646">
        <w:t>Reports</w:t>
      </w:r>
      <w:r w:rsidR="0063244E">
        <w:t xml:space="preserve"> </w:t>
      </w:r>
      <w:r w:rsidR="00D52EED">
        <w:t>–</w:t>
      </w:r>
      <w:r w:rsidR="0063244E">
        <w:t xml:space="preserve"> </w:t>
      </w:r>
      <w:r w:rsidR="00D52EED">
        <w:t>Moved and 2nd.</w:t>
      </w:r>
    </w:p>
    <w:p w14:paraId="7E1564E3" w14:textId="77777777" w:rsidR="00780D42" w:rsidRDefault="00780D42" w:rsidP="00780D42">
      <w:pPr>
        <w:spacing w:after="0"/>
      </w:pPr>
    </w:p>
    <w:p w14:paraId="20C9897E" w14:textId="59A6DDD3" w:rsidR="00780D42" w:rsidRDefault="00780D42" w:rsidP="00780D42">
      <w:pPr>
        <w:spacing w:after="0"/>
      </w:pPr>
      <w:r w:rsidRPr="00780D42">
        <w:rPr>
          <w:b/>
          <w:bCs/>
        </w:rPr>
        <w:t>Action/Discussion Items</w:t>
      </w:r>
      <w:r>
        <w:t xml:space="preserve">: </w:t>
      </w:r>
      <w:r w:rsidR="00446882">
        <w:t xml:space="preserve">  </w:t>
      </w:r>
    </w:p>
    <w:p w14:paraId="5956022E" w14:textId="60AED361" w:rsidR="00780D42" w:rsidRDefault="00780D42" w:rsidP="00780D42">
      <w:pPr>
        <w:pStyle w:val="ListParagraph"/>
        <w:numPr>
          <w:ilvl w:val="0"/>
          <w:numId w:val="35"/>
        </w:numPr>
        <w:spacing w:after="0"/>
      </w:pPr>
      <w:r>
        <w:t xml:space="preserve">Eric Montoy reported that the façade improvements of the south facing </w:t>
      </w:r>
      <w:r w:rsidR="00446882">
        <w:t>the upper</w:t>
      </w:r>
      <w:r>
        <w:t xml:space="preserve"> wall of the cinema</w:t>
      </w:r>
      <w:r w:rsidR="00446882">
        <w:t xml:space="preserve"> </w:t>
      </w:r>
      <w:proofErr w:type="gramStart"/>
      <w:r w:rsidR="00446882">
        <w:t>is</w:t>
      </w:r>
      <w:proofErr w:type="gramEnd"/>
      <w:r w:rsidR="00446882">
        <w:t xml:space="preserve"> temporarily on hold due to the colder weather and a request from 1858 </w:t>
      </w:r>
      <w:r w:rsidR="00446882">
        <w:t>Properties</w:t>
      </w:r>
    </w:p>
    <w:p w14:paraId="7FABD4B6" w14:textId="6FE3A2A5" w:rsidR="00446882" w:rsidRDefault="00446882" w:rsidP="00780D42">
      <w:pPr>
        <w:pStyle w:val="ListParagraph"/>
        <w:numPr>
          <w:ilvl w:val="0"/>
          <w:numId w:val="35"/>
        </w:numPr>
        <w:spacing w:after="0"/>
      </w:pPr>
      <w:r>
        <w:t xml:space="preserve">The SDI board approved to provide façade funding </w:t>
      </w:r>
      <w:r w:rsidR="00385AB3">
        <w:t xml:space="preserve">for </w:t>
      </w:r>
      <w:r>
        <w:t>Phase two of 101 N Santa Fe in the amount of $7610.00</w:t>
      </w:r>
    </w:p>
    <w:p w14:paraId="66F1C59C" w14:textId="6E7E6E71" w:rsidR="00B025B5" w:rsidRPr="002479BA" w:rsidRDefault="00FD00B4" w:rsidP="002479BA">
      <w:pPr>
        <w:spacing w:after="0"/>
      </w:pPr>
      <w:r w:rsidRPr="00040033">
        <w:rPr>
          <w:b/>
          <w:bCs/>
        </w:rPr>
        <w:t>Director:</w:t>
      </w:r>
      <w:r>
        <w:t xml:space="preserve"> Leslie</w:t>
      </w:r>
    </w:p>
    <w:p w14:paraId="7D37D319" w14:textId="48614545" w:rsidR="00931C77" w:rsidRPr="00B75652" w:rsidRDefault="000B72C3" w:rsidP="00F902D6">
      <w:pPr>
        <w:pStyle w:val="ListParagraph"/>
        <w:numPr>
          <w:ilvl w:val="0"/>
          <w:numId w:val="25"/>
        </w:numPr>
        <w:spacing w:after="0"/>
        <w:rPr>
          <w:b/>
          <w:bCs/>
        </w:rPr>
      </w:pPr>
      <w:r>
        <w:t xml:space="preserve">Leslie </w:t>
      </w:r>
      <w:r w:rsidR="00931C77">
        <w:t>reported:</w:t>
      </w:r>
      <w:r w:rsidR="00B75652">
        <w:t xml:space="preserve"> </w:t>
      </w:r>
      <w:r w:rsidR="00780D42">
        <w:t xml:space="preserve">BB purchased 844 $25 gift cert. Leslie spoke on behalf of SDI at </w:t>
      </w:r>
      <w:r w:rsidR="00780D42">
        <w:t xml:space="preserve">Leadership Salina Class </w:t>
      </w:r>
      <w:r w:rsidR="00780D42">
        <w:t xml:space="preserve">and she </w:t>
      </w:r>
      <w:r w:rsidR="00780D42">
        <w:t>will be speaking at the Dec. Altrusa group. Leslie recorded a Podcast with King in the Community</w:t>
      </w:r>
      <w:r w:rsidR="00780D42">
        <w:t xml:space="preserve"> – everything holiday going on downtown. The October Movie night went very well with 200 in attendance.</w:t>
      </w:r>
    </w:p>
    <w:p w14:paraId="67935CD0" w14:textId="14B1CBF3" w:rsidR="00527542" w:rsidRDefault="00527542" w:rsidP="000338D6">
      <w:pPr>
        <w:spacing w:after="0"/>
      </w:pPr>
      <w:r w:rsidRPr="000338D6">
        <w:rPr>
          <w:b/>
          <w:bCs/>
        </w:rPr>
        <w:t xml:space="preserve">Programming: </w:t>
      </w:r>
      <w:r w:rsidRPr="00040033">
        <w:t>April</w:t>
      </w:r>
    </w:p>
    <w:p w14:paraId="1864A064" w14:textId="0B7702B5" w:rsidR="00931C77" w:rsidRDefault="006620B7" w:rsidP="00527542">
      <w:pPr>
        <w:pStyle w:val="ListParagraph"/>
        <w:numPr>
          <w:ilvl w:val="0"/>
          <w:numId w:val="27"/>
        </w:numPr>
        <w:spacing w:after="0"/>
      </w:pPr>
      <w:r>
        <w:t xml:space="preserve">April </w:t>
      </w:r>
      <w:r w:rsidR="00931C77">
        <w:t>reported:</w:t>
      </w:r>
      <w:r w:rsidR="002C07C8">
        <w:t xml:space="preserve"> </w:t>
      </w:r>
      <w:r w:rsidR="00780D42">
        <w:t xml:space="preserve">we have 122 parade entries for the Parade of Lights. Next year we will have a maximum of 120 entries. </w:t>
      </w:r>
      <w:r w:rsidR="00446882">
        <w:t>The Holiday</w:t>
      </w:r>
      <w:r w:rsidR="00780D42">
        <w:t xml:space="preserve"> Festival will have face painting, rolling hills zoo animals, Polor Express at the cinema, Santa Snack sacks provided by FBK and face painting provided by the Bank of </w:t>
      </w:r>
      <w:proofErr w:type="spellStart"/>
      <w:r w:rsidR="00780D42">
        <w:t>Tescott</w:t>
      </w:r>
      <w:proofErr w:type="spellEnd"/>
      <w:r w:rsidR="00780D42">
        <w:t xml:space="preserve">. Christmas card making at the SAC and letters to Sant at Salina Selfie Station.  </w:t>
      </w:r>
    </w:p>
    <w:p w14:paraId="44C8DD2B" w14:textId="77777777" w:rsidR="00945274" w:rsidRDefault="009A7A7D" w:rsidP="00CC2965">
      <w:pPr>
        <w:spacing w:after="0"/>
      </w:pPr>
      <w:r>
        <w:rPr>
          <w:b/>
          <w:bCs/>
        </w:rPr>
        <w:t>Aesthetics Report</w:t>
      </w:r>
      <w:r w:rsidR="00CC2965">
        <w:t>:</w:t>
      </w:r>
      <w:r>
        <w:t xml:space="preserve"> </w:t>
      </w:r>
    </w:p>
    <w:p w14:paraId="2FDCDC8D" w14:textId="380C3B67" w:rsidR="006043B9" w:rsidRDefault="009A7A7D" w:rsidP="009C6740">
      <w:pPr>
        <w:pStyle w:val="ListParagraph"/>
        <w:numPr>
          <w:ilvl w:val="0"/>
          <w:numId w:val="27"/>
        </w:numPr>
        <w:spacing w:after="0"/>
      </w:pPr>
      <w:r>
        <w:t>Dian</w:t>
      </w:r>
      <w:r w:rsidR="00945274">
        <w:t xml:space="preserve"> reported:</w:t>
      </w:r>
      <w:r w:rsidR="002C07C8">
        <w:t xml:space="preserve"> All the </w:t>
      </w:r>
      <w:r w:rsidR="00780D42">
        <w:t xml:space="preserve">Christmas trees are in the pots 46 trees in total. Dian is cleaning up for the Holiday festival. The homeless activity has slowed down due to the cooler weather. </w:t>
      </w:r>
    </w:p>
    <w:p w14:paraId="567AEF6A" w14:textId="77777777" w:rsidR="00385AB3" w:rsidRDefault="00385AB3" w:rsidP="00512F38">
      <w:pPr>
        <w:spacing w:after="0"/>
      </w:pPr>
    </w:p>
    <w:p w14:paraId="50EAC314" w14:textId="0AE38BE8" w:rsidR="00876928" w:rsidRDefault="00446882" w:rsidP="00512F38">
      <w:pPr>
        <w:spacing w:after="0"/>
      </w:pPr>
      <w:r w:rsidRPr="00385AB3">
        <w:rPr>
          <w:b/>
          <w:bCs/>
        </w:rPr>
        <w:t>Report from Main Street America – Jonathan</w:t>
      </w:r>
      <w:r>
        <w:t xml:space="preserve"> – Follow up regarding the SDI transformational strategy workshop in Oct. Jonathan reported that we had 312 responses to the survey. Homelessness was a top concern followed by lack of parking. Many comments about stores not being open later than 5/5:30 pm. Most downtown visitors come downtown for dining, shopping and activities/programming. The full report is available at the SDI office. </w:t>
      </w:r>
    </w:p>
    <w:p w14:paraId="38C8D37A" w14:textId="77777777" w:rsidR="00446882" w:rsidRDefault="00446882" w:rsidP="00CA257F">
      <w:pPr>
        <w:spacing w:after="0"/>
        <w:ind w:left="360"/>
        <w:rPr>
          <w:b/>
          <w:bCs/>
        </w:rPr>
      </w:pPr>
    </w:p>
    <w:p w14:paraId="160F7EBF" w14:textId="105F72EE" w:rsidR="00040033" w:rsidRDefault="00040033" w:rsidP="00CA257F">
      <w:pPr>
        <w:spacing w:after="0"/>
        <w:ind w:left="360"/>
        <w:rPr>
          <w:b/>
          <w:bCs/>
        </w:rPr>
      </w:pPr>
      <w:r w:rsidRPr="00CA257F">
        <w:rPr>
          <w:b/>
          <w:bCs/>
        </w:rPr>
        <w:t xml:space="preserve">Meeting Adjourned </w:t>
      </w:r>
      <w:r w:rsidR="00945274">
        <w:rPr>
          <w:b/>
          <w:bCs/>
        </w:rPr>
        <w:t>8:</w:t>
      </w:r>
      <w:r w:rsidR="00B75652">
        <w:rPr>
          <w:b/>
          <w:bCs/>
        </w:rPr>
        <w:t>30</w:t>
      </w:r>
      <w:r w:rsidR="00945274">
        <w:rPr>
          <w:b/>
          <w:bCs/>
        </w:rPr>
        <w:t xml:space="preserve"> am</w:t>
      </w:r>
    </w:p>
    <w:p w14:paraId="59816B79" w14:textId="7B3F14AD" w:rsidR="00446882" w:rsidRDefault="00446882" w:rsidP="00CA257F">
      <w:pPr>
        <w:spacing w:after="0"/>
        <w:ind w:left="360"/>
        <w:rPr>
          <w:b/>
          <w:bCs/>
        </w:rPr>
      </w:pPr>
      <w:r>
        <w:rPr>
          <w:b/>
          <w:bCs/>
        </w:rPr>
        <w:t xml:space="preserve">Board entered Executive Session for staff evaluations </w:t>
      </w:r>
    </w:p>
    <w:p w14:paraId="568B9CCE" w14:textId="06B2CF1F" w:rsidR="0072799E" w:rsidRDefault="0072799E" w:rsidP="00876928">
      <w:pPr>
        <w:spacing w:after="0"/>
        <w:rPr>
          <w:b/>
          <w:bCs/>
        </w:rPr>
      </w:pPr>
    </w:p>
    <w:p w14:paraId="62A6210F" w14:textId="0C4E44DE" w:rsidR="0072799E" w:rsidRDefault="0072799E" w:rsidP="0072799E">
      <w:pPr>
        <w:spacing w:after="0" w:line="240" w:lineRule="auto"/>
        <w:rPr>
          <w:b/>
          <w:bCs/>
          <w:color w:val="FF0000"/>
        </w:rPr>
      </w:pPr>
      <w:r w:rsidRPr="005F05C3">
        <w:rPr>
          <w:b/>
          <w:bCs/>
          <w:highlight w:val="yellow"/>
        </w:rPr>
        <w:t>Next SDI Board meeting Thursday</w:t>
      </w:r>
      <w:r w:rsidR="0008543E">
        <w:rPr>
          <w:b/>
          <w:bCs/>
          <w:highlight w:val="yellow"/>
        </w:rPr>
        <w:t>,</w:t>
      </w:r>
      <w:r w:rsidR="00611B40">
        <w:rPr>
          <w:b/>
          <w:bCs/>
          <w:highlight w:val="yellow"/>
        </w:rPr>
        <w:t xml:space="preserve"> </w:t>
      </w:r>
      <w:r w:rsidR="00446882">
        <w:rPr>
          <w:b/>
          <w:bCs/>
          <w:highlight w:val="yellow"/>
        </w:rPr>
        <w:t>January 16, 2025</w:t>
      </w:r>
      <w:r w:rsidR="00527542">
        <w:rPr>
          <w:b/>
          <w:bCs/>
          <w:highlight w:val="yellow"/>
        </w:rPr>
        <w:t>,</w:t>
      </w:r>
      <w:r w:rsidR="00517580">
        <w:rPr>
          <w:b/>
          <w:bCs/>
          <w:highlight w:val="yellow"/>
        </w:rPr>
        <w:t xml:space="preserve"> </w:t>
      </w:r>
      <w:r w:rsidR="00611B40">
        <w:rPr>
          <w:b/>
          <w:bCs/>
          <w:highlight w:val="yellow"/>
        </w:rPr>
        <w:t xml:space="preserve">7:30 am </w:t>
      </w:r>
      <w:r w:rsidR="00814C87" w:rsidRPr="00814C87">
        <w:rPr>
          <w:b/>
          <w:bCs/>
          <w:highlight w:val="yellow"/>
        </w:rPr>
        <w:t xml:space="preserve">at the </w:t>
      </w:r>
      <w:r w:rsidR="00814C87" w:rsidRPr="00BB6AD6">
        <w:rPr>
          <w:b/>
          <w:bCs/>
          <w:color w:val="FF0000"/>
          <w:highlight w:val="yellow"/>
        </w:rPr>
        <w:t>SDI office 134 S Santa Fe Suite 120</w:t>
      </w:r>
    </w:p>
    <w:p w14:paraId="3600FB93" w14:textId="2EF919F3" w:rsidR="006043B9" w:rsidRDefault="006043B9" w:rsidP="0072799E">
      <w:pPr>
        <w:spacing w:after="0" w:line="240" w:lineRule="auto"/>
      </w:pPr>
      <w:r>
        <w:rPr>
          <w:b/>
          <w:bCs/>
          <w:color w:val="FF0000"/>
        </w:rPr>
        <w:t>NO MEETING IN December</w:t>
      </w:r>
    </w:p>
    <w:sectPr w:rsidR="006043B9" w:rsidSect="0058422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E4528" w14:textId="77777777" w:rsidR="00803DA1" w:rsidRDefault="00803DA1" w:rsidP="0025325C">
      <w:pPr>
        <w:spacing w:after="0" w:line="240" w:lineRule="auto"/>
      </w:pPr>
      <w:r>
        <w:separator/>
      </w:r>
    </w:p>
  </w:endnote>
  <w:endnote w:type="continuationSeparator" w:id="0">
    <w:p w14:paraId="302F4C7A" w14:textId="77777777" w:rsidR="00803DA1" w:rsidRDefault="00803DA1" w:rsidP="0025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NueUltLight">
    <w:altName w:val="Arial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F857A" w14:textId="77777777" w:rsidR="00803DA1" w:rsidRDefault="00803DA1" w:rsidP="0025325C">
      <w:pPr>
        <w:spacing w:after="0" w:line="240" w:lineRule="auto"/>
      </w:pPr>
      <w:r>
        <w:separator/>
      </w:r>
    </w:p>
  </w:footnote>
  <w:footnote w:type="continuationSeparator" w:id="0">
    <w:p w14:paraId="037B5505" w14:textId="77777777" w:rsidR="00803DA1" w:rsidRDefault="00803DA1" w:rsidP="0025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0E995" w14:textId="77777777" w:rsidR="00DD296D" w:rsidRDefault="00076D06" w:rsidP="005945B9">
    <w:pPr>
      <w:pStyle w:val="Header"/>
      <w:spacing w:line="276" w:lineRule="auto"/>
      <w:rPr>
        <w:rFonts w:ascii="HelvNueUltLight" w:hAnsi="HelvNueUltLight"/>
        <w:sz w:val="36"/>
        <w:szCs w:val="36"/>
      </w:rPr>
    </w:pPr>
    <w:r>
      <w:rPr>
        <w:rFonts w:ascii="HelvNueUltLight" w:hAnsi="HelvNueUltLight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DF1754" wp14:editId="5E8EE0EF">
              <wp:simplePos x="0" y="0"/>
              <wp:positionH relativeFrom="column">
                <wp:posOffset>-19050</wp:posOffset>
              </wp:positionH>
              <wp:positionV relativeFrom="paragraph">
                <wp:posOffset>257175</wp:posOffset>
              </wp:positionV>
              <wp:extent cx="6019800" cy="635"/>
              <wp:effectExtent l="0" t="0" r="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C3D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20.25pt;width:47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XZoIAIAAD0EAAAOAAAAZHJzL2Uyb0RvYy54bWysU8GO2jAQvVfqP1i+QxI2UIgIq1UCvWy7&#10;SLv9AGM7idXEtmxDQFX/vWMn0NJeqqocjB3PvHkz73n9eO5adOLGCiVznExjjLikiglZ5/jL226y&#10;xMg6IhlpleQ5vnCLHzfv3617nfGZalTLuEEAIm3W6xw3zuksiixteEfsVGku4bJSpiMOjqaOmCE9&#10;oHdtNIvjRdQrw7RRlFsLX8vhEm8CflVx6l6qynKH2hwDNxdWE9aDX6PNmmS1IboRdKRB/oFFR4SE&#10;ojeokjiCjkb8AdUJapRVlZtS1UWqqgTloQfoJol/6+a1IZqHXmA4Vt/GZP8fLP182hskGGiHkSQd&#10;SPR0dCpURokfT69tBlGF3BvfID3LV/2s6FeLpCoaImsegt8uGnJDRnSX4g9WQ5FD/0kxiCGAH2Z1&#10;rkznIWEK6Bwkudwk4WeHKHxcxMlqGYNyFO4WD3PPKCLZNVUb6z5y1SG/ybF1hoi6cYWSEqRXJgmF&#10;yOnZuiHxmuDrSrUTbRsc0ErU53g1n81DglWtYP7Sh1lTH4rWoBPxHgq/kcVdmFFHyQJYwwnbjntH&#10;RDvsgXUrPR60BnTG3WCSb6t4tV1ul+kknS22kzQuy8nTrkgni13yYV4+lEVRJt89tSTNGsEYl57d&#10;1bBJ+neGGJ/OYLWbZW9jiO7Rw6CB7PU/kA7aejkHYxwUu+yNH62XGTwagsf35B/Br+cQ9fPVb34A&#10;AAD//wMAUEsDBBQABgAIAAAAIQArTkEl3QAAAAgBAAAPAAAAZHJzL2Rvd25yZXYueG1sTI/BbsIw&#10;EETvlfoP1lbqpQIbSlBJ4yBUqQeOBSSuJt4maeN1FDsk8PVdTuW4M6PZN9l6dI04YxdqTxpmUwUC&#10;qfC2plLDYf85eQMRoiFrGk+o4YIB1vnjQ2ZS6wf6wvMuloJLKKRGQxVjm0oZigqdCVPfIrH37Ttn&#10;Ip9dKW1nBi53jZwrtZTO1MQfKtPiR4XF7653GjD0yUxtVq48bK/Dy3F+/RnavdbPT+PmHUTEMf6H&#10;4YbP6JAz08n3ZINoNExeeUrUsFAJCPZXi4SF001YgswzeT8g/wMAAP//AwBQSwECLQAUAAYACAAA&#10;ACEAtoM4kv4AAADhAQAAEwAAAAAAAAAAAAAAAAAAAAAAW0NvbnRlbnRfVHlwZXNdLnhtbFBLAQIt&#10;ABQABgAIAAAAIQA4/SH/1gAAAJQBAAALAAAAAAAAAAAAAAAAAC8BAABfcmVscy8ucmVsc1BLAQIt&#10;ABQABgAIAAAAIQB2QXZoIAIAAD0EAAAOAAAAAAAAAAAAAAAAAC4CAABkcnMvZTJvRG9jLnhtbFBL&#10;AQItABQABgAIAAAAIQArTkEl3QAAAAgBAAAPAAAAAAAAAAAAAAAAAHoEAABkcnMvZG93bnJldi54&#10;bWxQSwUGAAAAAAQABADzAAAAhAUAAAAA&#10;"/>
          </w:pict>
        </mc:Fallback>
      </mc:AlternateContent>
    </w:r>
    <w:r w:rsidR="00DD296D">
      <w:rPr>
        <w:rFonts w:ascii="HelvNueUltLight" w:hAnsi="HelvNueUltLight"/>
        <w:sz w:val="36"/>
        <w:szCs w:val="36"/>
      </w:rPr>
      <w:t>Salina Downtown, Inc./Business Improvement District #1</w:t>
    </w:r>
  </w:p>
  <w:p w14:paraId="615DE852" w14:textId="6F28D314" w:rsidR="00DD296D" w:rsidRDefault="00C7433C">
    <w:pPr>
      <w:pStyle w:val="Header"/>
      <w:rPr>
        <w:rFonts w:ascii="HelvNueUltLight" w:hAnsi="HelvNueUltLight"/>
        <w:sz w:val="28"/>
        <w:szCs w:val="28"/>
      </w:rPr>
    </w:pPr>
    <w:r>
      <w:rPr>
        <w:rFonts w:ascii="HelvNueUltLight" w:hAnsi="HelvNueUltLight"/>
        <w:sz w:val="28"/>
        <w:szCs w:val="28"/>
      </w:rPr>
      <w:t xml:space="preserve">Board of Directors </w:t>
    </w:r>
    <w:r w:rsidR="00223DB1">
      <w:rPr>
        <w:rFonts w:ascii="HelvNueUltLight" w:hAnsi="HelvNueUltLight"/>
        <w:sz w:val="28"/>
        <w:szCs w:val="28"/>
      </w:rPr>
      <w:t>Minutes</w:t>
    </w:r>
    <w:r w:rsidR="000404B8">
      <w:rPr>
        <w:rFonts w:ascii="HelvNueUltLight" w:hAnsi="HelvNueUltLight"/>
        <w:sz w:val="28"/>
        <w:szCs w:val="28"/>
      </w:rPr>
      <w:t xml:space="preserve"> </w:t>
    </w:r>
    <w:r>
      <w:rPr>
        <w:rFonts w:ascii="HelvNueUltLight" w:hAnsi="HelvNueUltLight"/>
        <w:sz w:val="28"/>
        <w:szCs w:val="28"/>
      </w:rPr>
      <w:t>|</w:t>
    </w:r>
    <w:r w:rsidR="00780D42">
      <w:rPr>
        <w:rFonts w:ascii="HelvNueUltLight" w:hAnsi="HelvNueUltLight"/>
        <w:sz w:val="28"/>
        <w:szCs w:val="28"/>
      </w:rPr>
      <w:t>November 21, 2024,</w:t>
    </w:r>
    <w:r w:rsidR="00806C1A">
      <w:rPr>
        <w:rFonts w:ascii="HelvNueUltLight" w:hAnsi="HelvNueUltLight"/>
        <w:sz w:val="28"/>
        <w:szCs w:val="28"/>
      </w:rPr>
      <w:t xml:space="preserve"> </w:t>
    </w:r>
    <w:r w:rsidR="00BC5149">
      <w:rPr>
        <w:rFonts w:ascii="HelvNueUltLight" w:hAnsi="HelvNueUltLight"/>
        <w:sz w:val="28"/>
        <w:szCs w:val="28"/>
      </w:rPr>
      <w:t>Board</w:t>
    </w:r>
    <w:r w:rsidR="001C0985">
      <w:rPr>
        <w:rFonts w:ascii="HelvNueUltLight" w:hAnsi="HelvNueUltLight"/>
        <w:sz w:val="28"/>
        <w:szCs w:val="28"/>
      </w:rPr>
      <w:t xml:space="preserve"> Meeting</w:t>
    </w:r>
  </w:p>
  <w:p w14:paraId="6AA680E8" w14:textId="77777777" w:rsidR="00DD296D" w:rsidRDefault="00DD2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43F8"/>
    <w:multiLevelType w:val="hybridMultilevel"/>
    <w:tmpl w:val="68FAE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F3928"/>
    <w:multiLevelType w:val="hybridMultilevel"/>
    <w:tmpl w:val="F376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0EA2"/>
    <w:multiLevelType w:val="hybridMultilevel"/>
    <w:tmpl w:val="2332A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A0622"/>
    <w:multiLevelType w:val="hybridMultilevel"/>
    <w:tmpl w:val="FABA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2A61"/>
    <w:multiLevelType w:val="hybridMultilevel"/>
    <w:tmpl w:val="310AB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2576DA"/>
    <w:multiLevelType w:val="hybridMultilevel"/>
    <w:tmpl w:val="486CC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115FA"/>
    <w:multiLevelType w:val="hybridMultilevel"/>
    <w:tmpl w:val="ABCC4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078E2"/>
    <w:multiLevelType w:val="hybridMultilevel"/>
    <w:tmpl w:val="721288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620D17"/>
    <w:multiLevelType w:val="hybridMultilevel"/>
    <w:tmpl w:val="D4E60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F5AE3"/>
    <w:multiLevelType w:val="hybridMultilevel"/>
    <w:tmpl w:val="62DC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A4274"/>
    <w:multiLevelType w:val="hybridMultilevel"/>
    <w:tmpl w:val="B658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C1AE3"/>
    <w:multiLevelType w:val="hybridMultilevel"/>
    <w:tmpl w:val="6F5A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133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D1409"/>
    <w:multiLevelType w:val="hybridMultilevel"/>
    <w:tmpl w:val="92984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600DA"/>
    <w:multiLevelType w:val="hybridMultilevel"/>
    <w:tmpl w:val="4A6C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94364"/>
    <w:multiLevelType w:val="hybridMultilevel"/>
    <w:tmpl w:val="0A2C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B02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200572"/>
    <w:multiLevelType w:val="hybridMultilevel"/>
    <w:tmpl w:val="5126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72A6F"/>
    <w:multiLevelType w:val="hybridMultilevel"/>
    <w:tmpl w:val="44BA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27040"/>
    <w:multiLevelType w:val="hybridMultilevel"/>
    <w:tmpl w:val="CE121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3328B"/>
    <w:multiLevelType w:val="hybridMultilevel"/>
    <w:tmpl w:val="858CB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FB7489"/>
    <w:multiLevelType w:val="hybridMultilevel"/>
    <w:tmpl w:val="046CE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05F04"/>
    <w:multiLevelType w:val="hybridMultilevel"/>
    <w:tmpl w:val="DB5C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A1249"/>
    <w:multiLevelType w:val="hybridMultilevel"/>
    <w:tmpl w:val="4626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C32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09C3E46"/>
    <w:multiLevelType w:val="hybridMultilevel"/>
    <w:tmpl w:val="A050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95C42"/>
    <w:multiLevelType w:val="hybridMultilevel"/>
    <w:tmpl w:val="77DE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C6F2E"/>
    <w:multiLevelType w:val="hybridMultilevel"/>
    <w:tmpl w:val="F09E5C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DC64F33"/>
    <w:multiLevelType w:val="hybridMultilevel"/>
    <w:tmpl w:val="0DE4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E20B94"/>
    <w:multiLevelType w:val="hybridMultilevel"/>
    <w:tmpl w:val="C14AF0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EB30E6"/>
    <w:multiLevelType w:val="hybridMultilevel"/>
    <w:tmpl w:val="E072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81E75"/>
    <w:multiLevelType w:val="hybridMultilevel"/>
    <w:tmpl w:val="6E483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3828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05411CB"/>
    <w:multiLevelType w:val="hybridMultilevel"/>
    <w:tmpl w:val="09D44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73DD9"/>
    <w:multiLevelType w:val="hybridMultilevel"/>
    <w:tmpl w:val="DF0A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563892">
    <w:abstractNumId w:val="21"/>
  </w:num>
  <w:num w:numId="2" w16cid:durableId="1493523879">
    <w:abstractNumId w:val="14"/>
  </w:num>
  <w:num w:numId="3" w16cid:durableId="1298027849">
    <w:abstractNumId w:val="13"/>
  </w:num>
  <w:num w:numId="4" w16cid:durableId="245380465">
    <w:abstractNumId w:val="9"/>
  </w:num>
  <w:num w:numId="5" w16cid:durableId="2322872">
    <w:abstractNumId w:val="32"/>
  </w:num>
  <w:num w:numId="6" w16cid:durableId="1354456219">
    <w:abstractNumId w:val="0"/>
  </w:num>
  <w:num w:numId="7" w16cid:durableId="498350933">
    <w:abstractNumId w:val="7"/>
  </w:num>
  <w:num w:numId="8" w16cid:durableId="783303972">
    <w:abstractNumId w:val="24"/>
  </w:num>
  <w:num w:numId="9" w16cid:durableId="2061051917">
    <w:abstractNumId w:val="16"/>
  </w:num>
  <w:num w:numId="10" w16cid:durableId="1116484000">
    <w:abstractNumId w:val="28"/>
  </w:num>
  <w:num w:numId="11" w16cid:durableId="1117673479">
    <w:abstractNumId w:val="19"/>
  </w:num>
  <w:num w:numId="12" w16cid:durableId="234316285">
    <w:abstractNumId w:val="2"/>
  </w:num>
  <w:num w:numId="13" w16cid:durableId="1943150355">
    <w:abstractNumId w:val="12"/>
  </w:num>
  <w:num w:numId="14" w16cid:durableId="1731493403">
    <w:abstractNumId w:val="1"/>
  </w:num>
  <w:num w:numId="15" w16cid:durableId="1616669597">
    <w:abstractNumId w:val="20"/>
  </w:num>
  <w:num w:numId="16" w16cid:durableId="504705403">
    <w:abstractNumId w:val="29"/>
  </w:num>
  <w:num w:numId="17" w16cid:durableId="1646160540">
    <w:abstractNumId w:val="5"/>
  </w:num>
  <w:num w:numId="18" w16cid:durableId="336077904">
    <w:abstractNumId w:val="26"/>
  </w:num>
  <w:num w:numId="19" w16cid:durableId="327174192">
    <w:abstractNumId w:val="10"/>
  </w:num>
  <w:num w:numId="20" w16cid:durableId="1192693599">
    <w:abstractNumId w:val="8"/>
  </w:num>
  <w:num w:numId="21" w16cid:durableId="1621447920">
    <w:abstractNumId w:val="22"/>
  </w:num>
  <w:num w:numId="22" w16cid:durableId="1056472222">
    <w:abstractNumId w:val="33"/>
  </w:num>
  <w:num w:numId="23" w16cid:durableId="1538741310">
    <w:abstractNumId w:val="11"/>
  </w:num>
  <w:num w:numId="24" w16cid:durableId="242182700">
    <w:abstractNumId w:val="34"/>
  </w:num>
  <w:num w:numId="25" w16cid:durableId="520555435">
    <w:abstractNumId w:val="23"/>
  </w:num>
  <w:num w:numId="26" w16cid:durableId="215514179">
    <w:abstractNumId w:val="27"/>
  </w:num>
  <w:num w:numId="27" w16cid:durableId="419763116">
    <w:abstractNumId w:val="30"/>
  </w:num>
  <w:num w:numId="28" w16cid:durableId="564951255">
    <w:abstractNumId w:val="15"/>
  </w:num>
  <w:num w:numId="29" w16cid:durableId="1983192903">
    <w:abstractNumId w:val="4"/>
  </w:num>
  <w:num w:numId="30" w16cid:durableId="377439431">
    <w:abstractNumId w:val="25"/>
  </w:num>
  <w:num w:numId="31" w16cid:durableId="1938825118">
    <w:abstractNumId w:val="17"/>
  </w:num>
  <w:num w:numId="32" w16cid:durableId="1005673703">
    <w:abstractNumId w:val="31"/>
  </w:num>
  <w:num w:numId="33" w16cid:durableId="1490563345">
    <w:abstractNumId w:val="6"/>
  </w:num>
  <w:num w:numId="34" w16cid:durableId="482086189">
    <w:abstractNumId w:val="18"/>
  </w:num>
  <w:num w:numId="35" w16cid:durableId="1670910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5C"/>
    <w:rsid w:val="00012B85"/>
    <w:rsid w:val="00013D33"/>
    <w:rsid w:val="00031D0A"/>
    <w:rsid w:val="000338D6"/>
    <w:rsid w:val="00037424"/>
    <w:rsid w:val="00037BB6"/>
    <w:rsid w:val="00040033"/>
    <w:rsid w:val="000404B8"/>
    <w:rsid w:val="00045815"/>
    <w:rsid w:val="0004619A"/>
    <w:rsid w:val="00054B96"/>
    <w:rsid w:val="0006418D"/>
    <w:rsid w:val="0006790B"/>
    <w:rsid w:val="00073F4D"/>
    <w:rsid w:val="00075ADD"/>
    <w:rsid w:val="00076D06"/>
    <w:rsid w:val="00080E58"/>
    <w:rsid w:val="00083374"/>
    <w:rsid w:val="0008543E"/>
    <w:rsid w:val="00090E88"/>
    <w:rsid w:val="000936F4"/>
    <w:rsid w:val="000A1C64"/>
    <w:rsid w:val="000A26B8"/>
    <w:rsid w:val="000B72C3"/>
    <w:rsid w:val="000B76A3"/>
    <w:rsid w:val="000C35E5"/>
    <w:rsid w:val="000D4D4B"/>
    <w:rsid w:val="000D6803"/>
    <w:rsid w:val="000E2EE4"/>
    <w:rsid w:val="000E5749"/>
    <w:rsid w:val="000F618F"/>
    <w:rsid w:val="000F7EC1"/>
    <w:rsid w:val="0010433B"/>
    <w:rsid w:val="001139D7"/>
    <w:rsid w:val="00115A8D"/>
    <w:rsid w:val="00124E98"/>
    <w:rsid w:val="00126F73"/>
    <w:rsid w:val="0013345C"/>
    <w:rsid w:val="00135524"/>
    <w:rsid w:val="0015022C"/>
    <w:rsid w:val="001544E5"/>
    <w:rsid w:val="00165C22"/>
    <w:rsid w:val="001670E3"/>
    <w:rsid w:val="00176332"/>
    <w:rsid w:val="0018398D"/>
    <w:rsid w:val="0019436D"/>
    <w:rsid w:val="00196EE1"/>
    <w:rsid w:val="001979FD"/>
    <w:rsid w:val="001A1D88"/>
    <w:rsid w:val="001B2D74"/>
    <w:rsid w:val="001B4EA1"/>
    <w:rsid w:val="001B5952"/>
    <w:rsid w:val="001B70F9"/>
    <w:rsid w:val="001B7D0E"/>
    <w:rsid w:val="001C0985"/>
    <w:rsid w:val="001C11B1"/>
    <w:rsid w:val="001C37E3"/>
    <w:rsid w:val="001D4345"/>
    <w:rsid w:val="001E08E2"/>
    <w:rsid w:val="001E2701"/>
    <w:rsid w:val="001F4372"/>
    <w:rsid w:val="001F6C41"/>
    <w:rsid w:val="00203639"/>
    <w:rsid w:val="002038C6"/>
    <w:rsid w:val="0020654F"/>
    <w:rsid w:val="00213F3E"/>
    <w:rsid w:val="00217AC0"/>
    <w:rsid w:val="00223DB1"/>
    <w:rsid w:val="00235C89"/>
    <w:rsid w:val="002366BD"/>
    <w:rsid w:val="00237687"/>
    <w:rsid w:val="002479BA"/>
    <w:rsid w:val="0025325C"/>
    <w:rsid w:val="00256C5B"/>
    <w:rsid w:val="00273060"/>
    <w:rsid w:val="002941FB"/>
    <w:rsid w:val="00295AD1"/>
    <w:rsid w:val="002A3D22"/>
    <w:rsid w:val="002A7842"/>
    <w:rsid w:val="002C07C8"/>
    <w:rsid w:val="002C0F52"/>
    <w:rsid w:val="002E4DFA"/>
    <w:rsid w:val="002E6D6E"/>
    <w:rsid w:val="002E6F7D"/>
    <w:rsid w:val="002F35EC"/>
    <w:rsid w:val="002F7E55"/>
    <w:rsid w:val="00302C69"/>
    <w:rsid w:val="0030599E"/>
    <w:rsid w:val="00310B0E"/>
    <w:rsid w:val="00317D32"/>
    <w:rsid w:val="0032029A"/>
    <w:rsid w:val="00327F59"/>
    <w:rsid w:val="00331010"/>
    <w:rsid w:val="00334FDE"/>
    <w:rsid w:val="0033681E"/>
    <w:rsid w:val="00343878"/>
    <w:rsid w:val="00353253"/>
    <w:rsid w:val="00367382"/>
    <w:rsid w:val="00371BE4"/>
    <w:rsid w:val="00372D78"/>
    <w:rsid w:val="00376EDC"/>
    <w:rsid w:val="00385AB3"/>
    <w:rsid w:val="003901A1"/>
    <w:rsid w:val="00392500"/>
    <w:rsid w:val="003A11D0"/>
    <w:rsid w:val="003A46BF"/>
    <w:rsid w:val="003B5A60"/>
    <w:rsid w:val="003B77AE"/>
    <w:rsid w:val="003C45C4"/>
    <w:rsid w:val="003E232E"/>
    <w:rsid w:val="003E7C95"/>
    <w:rsid w:val="003E7DB5"/>
    <w:rsid w:val="003F0965"/>
    <w:rsid w:val="003F7AE7"/>
    <w:rsid w:val="00417273"/>
    <w:rsid w:val="00417280"/>
    <w:rsid w:val="00421175"/>
    <w:rsid w:val="00421C9A"/>
    <w:rsid w:val="00424129"/>
    <w:rsid w:val="00426061"/>
    <w:rsid w:val="0043239A"/>
    <w:rsid w:val="004337D6"/>
    <w:rsid w:val="004351AC"/>
    <w:rsid w:val="00446882"/>
    <w:rsid w:val="00452FB7"/>
    <w:rsid w:val="004613C7"/>
    <w:rsid w:val="00476E4F"/>
    <w:rsid w:val="004A7CED"/>
    <w:rsid w:val="004B3704"/>
    <w:rsid w:val="004B57E0"/>
    <w:rsid w:val="004C15E4"/>
    <w:rsid w:val="004C2CF2"/>
    <w:rsid w:val="004C39CA"/>
    <w:rsid w:val="004C4D1C"/>
    <w:rsid w:val="004D04D9"/>
    <w:rsid w:val="004D0860"/>
    <w:rsid w:val="004D57E1"/>
    <w:rsid w:val="004D6DEF"/>
    <w:rsid w:val="004E05AE"/>
    <w:rsid w:val="004F038C"/>
    <w:rsid w:val="004F1CA4"/>
    <w:rsid w:val="004F3780"/>
    <w:rsid w:val="004F5A8B"/>
    <w:rsid w:val="00504C62"/>
    <w:rsid w:val="005057A7"/>
    <w:rsid w:val="0050795D"/>
    <w:rsid w:val="00512F38"/>
    <w:rsid w:val="00517580"/>
    <w:rsid w:val="00527542"/>
    <w:rsid w:val="00530E8E"/>
    <w:rsid w:val="005408F0"/>
    <w:rsid w:val="005561ED"/>
    <w:rsid w:val="00556B0D"/>
    <w:rsid w:val="005679FE"/>
    <w:rsid w:val="0057001E"/>
    <w:rsid w:val="00576AE5"/>
    <w:rsid w:val="00576AF2"/>
    <w:rsid w:val="00582F77"/>
    <w:rsid w:val="00584227"/>
    <w:rsid w:val="005945B9"/>
    <w:rsid w:val="005A0123"/>
    <w:rsid w:val="005A5C24"/>
    <w:rsid w:val="005A5F68"/>
    <w:rsid w:val="005B30A9"/>
    <w:rsid w:val="005C0F86"/>
    <w:rsid w:val="005C12B1"/>
    <w:rsid w:val="005C390C"/>
    <w:rsid w:val="005D4C24"/>
    <w:rsid w:val="005D63C9"/>
    <w:rsid w:val="005D73D7"/>
    <w:rsid w:val="005E0022"/>
    <w:rsid w:val="005E32F7"/>
    <w:rsid w:val="005F05C3"/>
    <w:rsid w:val="005F5CDB"/>
    <w:rsid w:val="006043B9"/>
    <w:rsid w:val="00611B40"/>
    <w:rsid w:val="00612A5E"/>
    <w:rsid w:val="00616D25"/>
    <w:rsid w:val="006244A9"/>
    <w:rsid w:val="00630E66"/>
    <w:rsid w:val="0063244E"/>
    <w:rsid w:val="006346D2"/>
    <w:rsid w:val="00637269"/>
    <w:rsid w:val="006458E8"/>
    <w:rsid w:val="00652498"/>
    <w:rsid w:val="006563AD"/>
    <w:rsid w:val="006579D0"/>
    <w:rsid w:val="00657A5F"/>
    <w:rsid w:val="006620B7"/>
    <w:rsid w:val="00675489"/>
    <w:rsid w:val="00676F04"/>
    <w:rsid w:val="006771D3"/>
    <w:rsid w:val="0068075A"/>
    <w:rsid w:val="00693170"/>
    <w:rsid w:val="0069404E"/>
    <w:rsid w:val="006A10E7"/>
    <w:rsid w:val="006A3A6E"/>
    <w:rsid w:val="006A3B58"/>
    <w:rsid w:val="006B0445"/>
    <w:rsid w:val="006B613A"/>
    <w:rsid w:val="006B7D74"/>
    <w:rsid w:val="006C076C"/>
    <w:rsid w:val="006C0F53"/>
    <w:rsid w:val="006C1A97"/>
    <w:rsid w:val="006E3950"/>
    <w:rsid w:val="006E41FE"/>
    <w:rsid w:val="006E6567"/>
    <w:rsid w:val="006F3DCE"/>
    <w:rsid w:val="006F5393"/>
    <w:rsid w:val="00707B8D"/>
    <w:rsid w:val="00715AAA"/>
    <w:rsid w:val="0072169B"/>
    <w:rsid w:val="0072799E"/>
    <w:rsid w:val="00727FCD"/>
    <w:rsid w:val="0074236B"/>
    <w:rsid w:val="00756297"/>
    <w:rsid w:val="0075777A"/>
    <w:rsid w:val="007713A4"/>
    <w:rsid w:val="00780D42"/>
    <w:rsid w:val="007832CB"/>
    <w:rsid w:val="00784E80"/>
    <w:rsid w:val="0078680F"/>
    <w:rsid w:val="007B18DD"/>
    <w:rsid w:val="007B70EE"/>
    <w:rsid w:val="007C0CA1"/>
    <w:rsid w:val="007C5109"/>
    <w:rsid w:val="007C5D9F"/>
    <w:rsid w:val="007D2924"/>
    <w:rsid w:val="007D3ACE"/>
    <w:rsid w:val="007D49C4"/>
    <w:rsid w:val="007D723F"/>
    <w:rsid w:val="007F4C38"/>
    <w:rsid w:val="007F6A81"/>
    <w:rsid w:val="007F770A"/>
    <w:rsid w:val="00800571"/>
    <w:rsid w:val="008023C9"/>
    <w:rsid w:val="00803DA1"/>
    <w:rsid w:val="00805603"/>
    <w:rsid w:val="00806C1A"/>
    <w:rsid w:val="00814C87"/>
    <w:rsid w:val="008174D7"/>
    <w:rsid w:val="008309D8"/>
    <w:rsid w:val="00844853"/>
    <w:rsid w:val="00847101"/>
    <w:rsid w:val="00852702"/>
    <w:rsid w:val="00853EA6"/>
    <w:rsid w:val="00853ED7"/>
    <w:rsid w:val="00856B30"/>
    <w:rsid w:val="008604F8"/>
    <w:rsid w:val="00876928"/>
    <w:rsid w:val="00877BD4"/>
    <w:rsid w:val="00885E83"/>
    <w:rsid w:val="008908F8"/>
    <w:rsid w:val="00891580"/>
    <w:rsid w:val="00895D73"/>
    <w:rsid w:val="008A32A5"/>
    <w:rsid w:val="008A62F7"/>
    <w:rsid w:val="008B5668"/>
    <w:rsid w:val="008B5EF3"/>
    <w:rsid w:val="008C1F54"/>
    <w:rsid w:val="008C2DA6"/>
    <w:rsid w:val="008C4449"/>
    <w:rsid w:val="008C58BF"/>
    <w:rsid w:val="008C762E"/>
    <w:rsid w:val="008D015F"/>
    <w:rsid w:val="008E4472"/>
    <w:rsid w:val="009016FA"/>
    <w:rsid w:val="00913199"/>
    <w:rsid w:val="00914786"/>
    <w:rsid w:val="0091772F"/>
    <w:rsid w:val="009201F1"/>
    <w:rsid w:val="00931C77"/>
    <w:rsid w:val="0093300A"/>
    <w:rsid w:val="00934E25"/>
    <w:rsid w:val="00945274"/>
    <w:rsid w:val="0094586D"/>
    <w:rsid w:val="00950BD4"/>
    <w:rsid w:val="0095264D"/>
    <w:rsid w:val="00966FA0"/>
    <w:rsid w:val="009702FB"/>
    <w:rsid w:val="00971E94"/>
    <w:rsid w:val="00975086"/>
    <w:rsid w:val="00984B2F"/>
    <w:rsid w:val="00984E68"/>
    <w:rsid w:val="0098565D"/>
    <w:rsid w:val="0099180A"/>
    <w:rsid w:val="00995AA5"/>
    <w:rsid w:val="00996DE8"/>
    <w:rsid w:val="009A3BDE"/>
    <w:rsid w:val="009A5990"/>
    <w:rsid w:val="009A7A7D"/>
    <w:rsid w:val="009B05AA"/>
    <w:rsid w:val="009B3387"/>
    <w:rsid w:val="009C0A3C"/>
    <w:rsid w:val="009C18CA"/>
    <w:rsid w:val="009C4AD6"/>
    <w:rsid w:val="009C6AC7"/>
    <w:rsid w:val="009D0AB0"/>
    <w:rsid w:val="009E1FB3"/>
    <w:rsid w:val="009E633F"/>
    <w:rsid w:val="009F55DC"/>
    <w:rsid w:val="009F6FE2"/>
    <w:rsid w:val="009F7283"/>
    <w:rsid w:val="00A0028E"/>
    <w:rsid w:val="00A03FA0"/>
    <w:rsid w:val="00A143FF"/>
    <w:rsid w:val="00A14E70"/>
    <w:rsid w:val="00A226AC"/>
    <w:rsid w:val="00A27A67"/>
    <w:rsid w:val="00A3035D"/>
    <w:rsid w:val="00A4370A"/>
    <w:rsid w:val="00A46AF0"/>
    <w:rsid w:val="00A5244A"/>
    <w:rsid w:val="00A55486"/>
    <w:rsid w:val="00A60369"/>
    <w:rsid w:val="00A60733"/>
    <w:rsid w:val="00A61EC8"/>
    <w:rsid w:val="00A625F8"/>
    <w:rsid w:val="00A714F0"/>
    <w:rsid w:val="00A734B5"/>
    <w:rsid w:val="00A802A7"/>
    <w:rsid w:val="00A86FB4"/>
    <w:rsid w:val="00A9518A"/>
    <w:rsid w:val="00AA2BC0"/>
    <w:rsid w:val="00AA4098"/>
    <w:rsid w:val="00AB23AC"/>
    <w:rsid w:val="00AB7501"/>
    <w:rsid w:val="00AC3869"/>
    <w:rsid w:val="00AC6FD3"/>
    <w:rsid w:val="00AD0104"/>
    <w:rsid w:val="00AD1C9B"/>
    <w:rsid w:val="00AD2C87"/>
    <w:rsid w:val="00AD3A06"/>
    <w:rsid w:val="00AE76CF"/>
    <w:rsid w:val="00AF0A87"/>
    <w:rsid w:val="00B00F21"/>
    <w:rsid w:val="00B011E8"/>
    <w:rsid w:val="00B01C7A"/>
    <w:rsid w:val="00B025B5"/>
    <w:rsid w:val="00B139D0"/>
    <w:rsid w:val="00B16DA1"/>
    <w:rsid w:val="00B20490"/>
    <w:rsid w:val="00B27F62"/>
    <w:rsid w:val="00B30BD7"/>
    <w:rsid w:val="00B56234"/>
    <w:rsid w:val="00B60917"/>
    <w:rsid w:val="00B65D27"/>
    <w:rsid w:val="00B67391"/>
    <w:rsid w:val="00B70A00"/>
    <w:rsid w:val="00B72A93"/>
    <w:rsid w:val="00B75652"/>
    <w:rsid w:val="00B775EF"/>
    <w:rsid w:val="00B9398D"/>
    <w:rsid w:val="00BA00F9"/>
    <w:rsid w:val="00BA6240"/>
    <w:rsid w:val="00BA7A78"/>
    <w:rsid w:val="00BB3176"/>
    <w:rsid w:val="00BB6AD6"/>
    <w:rsid w:val="00BC4BBF"/>
    <w:rsid w:val="00BC5149"/>
    <w:rsid w:val="00BC7098"/>
    <w:rsid w:val="00BC7D34"/>
    <w:rsid w:val="00BD05F3"/>
    <w:rsid w:val="00BD23DF"/>
    <w:rsid w:val="00BE73AB"/>
    <w:rsid w:val="00BF218B"/>
    <w:rsid w:val="00BF50E7"/>
    <w:rsid w:val="00BF579D"/>
    <w:rsid w:val="00BF62C4"/>
    <w:rsid w:val="00BF7706"/>
    <w:rsid w:val="00C00B6B"/>
    <w:rsid w:val="00C116E9"/>
    <w:rsid w:val="00C20909"/>
    <w:rsid w:val="00C34A63"/>
    <w:rsid w:val="00C36DB9"/>
    <w:rsid w:val="00C43593"/>
    <w:rsid w:val="00C54D8C"/>
    <w:rsid w:val="00C54FC0"/>
    <w:rsid w:val="00C55D28"/>
    <w:rsid w:val="00C67AC0"/>
    <w:rsid w:val="00C7433C"/>
    <w:rsid w:val="00C81D93"/>
    <w:rsid w:val="00C938A9"/>
    <w:rsid w:val="00C9768D"/>
    <w:rsid w:val="00CA1972"/>
    <w:rsid w:val="00CA2218"/>
    <w:rsid w:val="00CA257F"/>
    <w:rsid w:val="00CA528D"/>
    <w:rsid w:val="00CB36F8"/>
    <w:rsid w:val="00CB4938"/>
    <w:rsid w:val="00CB5B3F"/>
    <w:rsid w:val="00CC2965"/>
    <w:rsid w:val="00CC3430"/>
    <w:rsid w:val="00CC7081"/>
    <w:rsid w:val="00CD39FA"/>
    <w:rsid w:val="00CE0E0F"/>
    <w:rsid w:val="00CE40DD"/>
    <w:rsid w:val="00CE75BB"/>
    <w:rsid w:val="00CF0D60"/>
    <w:rsid w:val="00CF3614"/>
    <w:rsid w:val="00CF3D77"/>
    <w:rsid w:val="00CF628D"/>
    <w:rsid w:val="00D00938"/>
    <w:rsid w:val="00D10FA0"/>
    <w:rsid w:val="00D12A6B"/>
    <w:rsid w:val="00D23914"/>
    <w:rsid w:val="00D3341B"/>
    <w:rsid w:val="00D351AE"/>
    <w:rsid w:val="00D401B6"/>
    <w:rsid w:val="00D4756D"/>
    <w:rsid w:val="00D47DBA"/>
    <w:rsid w:val="00D50F7C"/>
    <w:rsid w:val="00D52EED"/>
    <w:rsid w:val="00D53D49"/>
    <w:rsid w:val="00D55437"/>
    <w:rsid w:val="00D55884"/>
    <w:rsid w:val="00D65FFE"/>
    <w:rsid w:val="00D73441"/>
    <w:rsid w:val="00D76730"/>
    <w:rsid w:val="00D76FB6"/>
    <w:rsid w:val="00D92F70"/>
    <w:rsid w:val="00D92FB2"/>
    <w:rsid w:val="00D97A33"/>
    <w:rsid w:val="00DA2FE2"/>
    <w:rsid w:val="00DA7B71"/>
    <w:rsid w:val="00DB2A78"/>
    <w:rsid w:val="00DC693A"/>
    <w:rsid w:val="00DD296D"/>
    <w:rsid w:val="00DE4FEA"/>
    <w:rsid w:val="00DF0646"/>
    <w:rsid w:val="00DF3834"/>
    <w:rsid w:val="00DF3946"/>
    <w:rsid w:val="00DF6FE1"/>
    <w:rsid w:val="00DF701A"/>
    <w:rsid w:val="00E20170"/>
    <w:rsid w:val="00E2216F"/>
    <w:rsid w:val="00E32FBA"/>
    <w:rsid w:val="00E33594"/>
    <w:rsid w:val="00E33FF3"/>
    <w:rsid w:val="00E37C87"/>
    <w:rsid w:val="00E41BE6"/>
    <w:rsid w:val="00E451F1"/>
    <w:rsid w:val="00E50708"/>
    <w:rsid w:val="00E518A6"/>
    <w:rsid w:val="00E56DB7"/>
    <w:rsid w:val="00E60B10"/>
    <w:rsid w:val="00E62301"/>
    <w:rsid w:val="00E721AF"/>
    <w:rsid w:val="00E83FC3"/>
    <w:rsid w:val="00E8548C"/>
    <w:rsid w:val="00E855C1"/>
    <w:rsid w:val="00E928E8"/>
    <w:rsid w:val="00EA25F2"/>
    <w:rsid w:val="00EA38A1"/>
    <w:rsid w:val="00EA3E19"/>
    <w:rsid w:val="00EA52B4"/>
    <w:rsid w:val="00EA6B9A"/>
    <w:rsid w:val="00EB777F"/>
    <w:rsid w:val="00EB7BF3"/>
    <w:rsid w:val="00EF46F6"/>
    <w:rsid w:val="00EF64B1"/>
    <w:rsid w:val="00F02B0B"/>
    <w:rsid w:val="00F123A4"/>
    <w:rsid w:val="00F15213"/>
    <w:rsid w:val="00F16E0D"/>
    <w:rsid w:val="00F30778"/>
    <w:rsid w:val="00F3147D"/>
    <w:rsid w:val="00F40540"/>
    <w:rsid w:val="00F552F8"/>
    <w:rsid w:val="00F602B7"/>
    <w:rsid w:val="00F64BC2"/>
    <w:rsid w:val="00F75831"/>
    <w:rsid w:val="00F76513"/>
    <w:rsid w:val="00F76961"/>
    <w:rsid w:val="00F8274A"/>
    <w:rsid w:val="00F84B21"/>
    <w:rsid w:val="00F85837"/>
    <w:rsid w:val="00F90092"/>
    <w:rsid w:val="00F936E9"/>
    <w:rsid w:val="00FA0CFE"/>
    <w:rsid w:val="00FA3328"/>
    <w:rsid w:val="00FA3E9B"/>
    <w:rsid w:val="00FA6919"/>
    <w:rsid w:val="00FB0CB4"/>
    <w:rsid w:val="00FD00B4"/>
    <w:rsid w:val="00FE1E5B"/>
    <w:rsid w:val="00FE6105"/>
    <w:rsid w:val="00FF0B35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A514F"/>
  <w15:docId w15:val="{D57F88FA-8222-4706-AA83-66974817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25C"/>
  </w:style>
  <w:style w:type="paragraph" w:styleId="Footer">
    <w:name w:val="footer"/>
    <w:basedOn w:val="Normal"/>
    <w:link w:val="FooterChar"/>
    <w:uiPriority w:val="99"/>
    <w:unhideWhenUsed/>
    <w:rsid w:val="0025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25C"/>
  </w:style>
  <w:style w:type="paragraph" w:styleId="ListParagraph">
    <w:name w:val="List Paragraph"/>
    <w:basedOn w:val="Normal"/>
    <w:uiPriority w:val="34"/>
    <w:qFormat/>
    <w:rsid w:val="00802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6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Leslie Bishop</cp:lastModifiedBy>
  <cp:revision>4</cp:revision>
  <cp:lastPrinted>2022-01-24T19:14:00Z</cp:lastPrinted>
  <dcterms:created xsi:type="dcterms:W3CDTF">2024-11-25T15:48:00Z</dcterms:created>
  <dcterms:modified xsi:type="dcterms:W3CDTF">2024-11-25T16:06:00Z</dcterms:modified>
</cp:coreProperties>
</file>